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bookmarkStart w:id="0" w:name="_Hlk179556387"/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58827158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7A9744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47A48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849B4">
        <w:rPr>
          <w:rFonts w:ascii="Times New Roman" w:hAnsi="Times New Roman" w:cs="Times New Roman"/>
          <w:sz w:val="28"/>
          <w:szCs w:val="28"/>
        </w:rPr>
        <w:t>Прикладные задачи нелинейной динамики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0BC689" w14:textId="2164BD69" w:rsidR="00D0411F" w:rsidRPr="00D0411F" w:rsidRDefault="00282B48" w:rsidP="00D0411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849B4">
        <w:rPr>
          <w:rFonts w:ascii="Times New Roman" w:hAnsi="Times New Roman" w:cs="Times New Roman"/>
          <w:b/>
          <w:sz w:val="32"/>
          <w:szCs w:val="32"/>
        </w:rPr>
        <w:t xml:space="preserve">Практическое занятие № </w:t>
      </w:r>
      <w:r w:rsidR="00D0411F">
        <w:rPr>
          <w:rFonts w:ascii="Times New Roman" w:hAnsi="Times New Roman" w:cs="Times New Roman"/>
          <w:b/>
          <w:sz w:val="32"/>
          <w:szCs w:val="32"/>
        </w:rPr>
        <w:t>3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D0411F" w:rsidRPr="00D0411F">
        <w:rPr>
          <w:rFonts w:ascii="Times New Roman" w:hAnsi="Times New Roman" w:cs="Times New Roman"/>
          <w:b/>
          <w:sz w:val="32"/>
          <w:szCs w:val="32"/>
        </w:rPr>
        <w:t xml:space="preserve">Предельные циклы. Основные типы точек бифуркации двумерных динамических систем. </w:t>
      </w:r>
    </w:p>
    <w:p w14:paraId="32B3C5FD" w14:textId="6CD186A4" w:rsidR="00D24F3D" w:rsidRPr="003F2FAC" w:rsidRDefault="00D0411F" w:rsidP="00D0411F">
      <w:pPr>
        <w:jc w:val="center"/>
        <w:rPr>
          <w:rFonts w:cs="Times New Roman"/>
          <w:b/>
          <w:sz w:val="32"/>
          <w:szCs w:val="32"/>
        </w:rPr>
      </w:pPr>
      <w:r w:rsidRPr="00D0411F">
        <w:rPr>
          <w:rFonts w:ascii="Times New Roman" w:hAnsi="Times New Roman" w:cs="Times New Roman"/>
          <w:b/>
          <w:sz w:val="32"/>
          <w:szCs w:val="32"/>
        </w:rPr>
        <w:t>«Мягкие» и «жесткие» бифуркации.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 w:hint="eastAsia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D3BC481" w:rsidR="00282B48" w:rsidRPr="009E797E" w:rsidRDefault="008849B4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Сидоров Станислав Михайлович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17761BB8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________202</w:t>
            </w:r>
            <w:r w:rsidR="00DD07EF">
              <w:rPr>
                <w:rFonts w:cs="Times New Roman"/>
              </w:rPr>
              <w:t>4</w:t>
            </w:r>
            <w:r w:rsidR="00EE5DF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62A80C15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D7663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 xml:space="preserve"> г.</w:t>
      </w:r>
    </w:p>
    <w:bookmarkEnd w:id="0"/>
    <w:p w14:paraId="1BF9B698" w14:textId="25895B73" w:rsidR="00D24F3D" w:rsidRPr="00363AA4" w:rsidRDefault="008849B4" w:rsidP="00D0411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4E21B9"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Проверить условия бифуркации рождения цикла систем, в которых </w:t>
      </w:r>
      <w:proofErr w:type="spellStart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бифуркационным</w:t>
      </w:r>
      <w:proofErr w:type="spellEnd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 параметром является параметр </w:t>
      </w:r>
      <w:r w:rsidR="00D0411F" w:rsidRPr="00D0411F">
        <w:rPr>
          <w:rFonts w:ascii="Cambria Math" w:hAnsi="Cambria Math" w:cs="Cambria Math"/>
          <w:b/>
          <w:bCs/>
          <w:sz w:val="28"/>
          <w:szCs w:val="28"/>
        </w:rPr>
        <w:t>𝑎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44CC5069" w14:textId="67586E3D" w:rsidR="009B70CF" w:rsidRPr="00627B97" w:rsidRDefault="00EE5DF7" w:rsidP="009B70C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 Рисунках 1-2</w:t>
      </w:r>
      <w:r w:rsidR="009B70CF">
        <w:rPr>
          <w:rFonts w:ascii="Times New Roman" w:hAnsi="Times New Roman" w:cs="Times New Roman"/>
          <w:sz w:val="28"/>
          <w:szCs w:val="28"/>
        </w:rPr>
        <w:t>.</w:t>
      </w:r>
    </w:p>
    <w:p w14:paraId="78961CFF" w14:textId="045C904E" w:rsidR="008849B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C66812" wp14:editId="0F23BB26">
            <wp:extent cx="5600401" cy="7467600"/>
            <wp:effectExtent l="0" t="0" r="635" b="0"/>
            <wp:docPr id="324544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445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7435" cy="7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3C9" w14:textId="0E6450D6" w:rsidR="009B70CF" w:rsidRPr="00363AA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Задание №1</w:t>
      </w:r>
    </w:p>
    <w:p w14:paraId="63A905D5" w14:textId="31844563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F5728B" wp14:editId="75CC1666">
            <wp:extent cx="5940425" cy="3192780"/>
            <wp:effectExtent l="0" t="0" r="3175" b="7620"/>
            <wp:docPr id="20973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240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C27B" w14:textId="3A66A408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Задание №1</w:t>
      </w:r>
    </w:p>
    <w:p w14:paraId="619986D7" w14:textId="77777777" w:rsidR="00363AA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461841" w14:textId="77777777" w:rsidR="00363AA4" w:rsidRPr="00D0411F" w:rsidRDefault="00363AA4" w:rsidP="00363AA4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D0411F">
        <w:rPr>
          <w:rFonts w:ascii="Times New Roman" w:hAnsi="Times New Roman" w:cs="Times New Roman"/>
          <w:b/>
          <w:bCs/>
          <w:sz w:val="28"/>
          <w:szCs w:val="28"/>
        </w:rPr>
        <w:t>Исследуйте на устойчивость положения равновесия следующих систем 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x, 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y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∈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R</m:t>
        </m:r>
      </m:oMath>
      <w:r w:rsidRPr="00D0411F">
        <w:rPr>
          <w:rFonts w:ascii="Times New Roman" w:hAnsi="Times New Roman" w:cs="Times New Roman"/>
          <w:b/>
          <w:bCs/>
          <w:sz w:val="28"/>
          <w:szCs w:val="28"/>
        </w:rPr>
        <w:t>). Выясните, имеют ли они предельные циклы и каков характер их устойчивост</w:t>
      </w:r>
      <w:r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  <w:t>и:</w:t>
      </w:r>
    </w:p>
    <w:p w14:paraId="511D3993" w14:textId="578EFDDC" w:rsidR="00363AA4" w:rsidRPr="00627B97" w:rsidRDefault="00EE5DF7" w:rsidP="00363AA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 </w:t>
      </w:r>
      <w:r w:rsidR="00363AA4">
        <w:rPr>
          <w:rFonts w:ascii="Times New Roman" w:hAnsi="Times New Roman" w:cs="Times New Roman"/>
          <w:sz w:val="28"/>
          <w:szCs w:val="28"/>
        </w:rPr>
        <w:t>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ах 3-5</w:t>
      </w:r>
      <w:r w:rsidR="00363AA4">
        <w:rPr>
          <w:rFonts w:ascii="Times New Roman" w:hAnsi="Times New Roman" w:cs="Times New Roman"/>
          <w:sz w:val="28"/>
          <w:szCs w:val="28"/>
        </w:rPr>
        <w:t>.</w:t>
      </w:r>
    </w:p>
    <w:p w14:paraId="6DD9029C" w14:textId="77777777" w:rsidR="00363AA4" w:rsidRPr="00363AA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6EEBE2" w14:textId="77777777" w:rsidR="009B70CF" w:rsidRDefault="009B70CF" w:rsidP="009B70CF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80504" w14:textId="206D2110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4ED5C" wp14:editId="3263241C">
            <wp:extent cx="5940425" cy="7920990"/>
            <wp:effectExtent l="0" t="0" r="3175" b="3810"/>
            <wp:docPr id="1413294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49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E5B" w14:textId="5C18A798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Задание №</w:t>
      </w:r>
      <w:r w:rsidR="00363AA4">
        <w:rPr>
          <w:rFonts w:ascii="Times New Roman" w:hAnsi="Times New Roman" w:cs="Times New Roman"/>
          <w:sz w:val="28"/>
          <w:szCs w:val="28"/>
        </w:rPr>
        <w:t>2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472FF771" w14:textId="4290CB31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065D86" wp14:editId="61D85063">
            <wp:extent cx="5940425" cy="7920990"/>
            <wp:effectExtent l="0" t="0" r="3175" b="3810"/>
            <wp:docPr id="182341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14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B09" w14:textId="026D21B0" w:rsidR="009B70CF" w:rsidRPr="00363AA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 – Задание №</w:t>
      </w:r>
      <w:r w:rsidR="00363AA4">
        <w:rPr>
          <w:rFonts w:ascii="Times New Roman" w:hAnsi="Times New Roman" w:cs="Times New Roman"/>
          <w:sz w:val="28"/>
          <w:szCs w:val="28"/>
        </w:rPr>
        <w:t>2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a-2b</w:t>
      </w:r>
    </w:p>
    <w:p w14:paraId="4D8E4EF1" w14:textId="77777777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6CE70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D761E" w14:textId="3CD9B135" w:rsidR="00715DA5" w:rsidRDefault="000A2102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AF40B0" wp14:editId="754A422D">
            <wp:extent cx="5940425" cy="7920990"/>
            <wp:effectExtent l="0" t="0" r="3175" b="3810"/>
            <wp:docPr id="70077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711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1E89" w14:textId="5F976C50" w:rsidR="00715DA5" w:rsidRPr="00C9721C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Задание №2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16CA241C" w14:textId="77777777" w:rsid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8978D8" w14:textId="2819A82B" w:rsidR="00715DA5" w:rsidRPr="008F2E94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Докажите отсутствие предельных циклов:</w:t>
      </w:r>
    </w:p>
    <w:p w14:paraId="42EDEF07" w14:textId="29228BB6" w:rsidR="00715DA5" w:rsidRDefault="00EE5DF7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</w:t>
      </w:r>
      <w:r w:rsidR="00715DA5">
        <w:rPr>
          <w:rFonts w:ascii="Times New Roman" w:hAnsi="Times New Roman" w:cs="Times New Roman"/>
          <w:sz w:val="28"/>
          <w:szCs w:val="28"/>
        </w:rPr>
        <w:t xml:space="preserve"> 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ах</w:t>
      </w:r>
      <w:r w:rsidR="00715DA5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6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-8</w:t>
      </w:r>
      <w:r w:rsidR="00715DA5">
        <w:rPr>
          <w:rFonts w:ascii="Times New Roman" w:hAnsi="Times New Roman" w:cs="Times New Roman"/>
          <w:sz w:val="28"/>
          <w:szCs w:val="28"/>
        </w:rPr>
        <w:t>.</w:t>
      </w:r>
    </w:p>
    <w:p w14:paraId="4CE00320" w14:textId="767B15AF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C40104" wp14:editId="0A648C67">
            <wp:extent cx="5029200" cy="3819075"/>
            <wp:effectExtent l="0" t="0" r="0" b="0"/>
            <wp:docPr id="216422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228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264" cy="382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1E57" w14:textId="760CCBAF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3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01A16460" w14:textId="3721F9A0" w:rsidR="00363AA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723BC7" wp14:editId="0D657C90">
            <wp:extent cx="5036820" cy="4745540"/>
            <wp:effectExtent l="0" t="0" r="0" b="0"/>
            <wp:docPr id="1768801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13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5716" cy="47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E904" w14:textId="3DABC860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Задание №3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524AB772" w14:textId="77777777" w:rsidR="00EA0478" w:rsidRDefault="00EA0478" w:rsidP="00EA0478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Так как р</w:t>
      </w:r>
      <w:r w:rsidRPr="00EE5DF7">
        <w:rPr>
          <w:rFonts w:ascii="Times New Roman" w:hAnsi="Times New Roman" w:cs="Times New Roman"/>
          <w:bCs/>
          <w:sz w:val="28"/>
          <w:szCs w:val="28"/>
        </w:rPr>
        <w:t>адиус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e>
            </m:rad>
          </m:den>
        </m:f>
      </m:oMath>
      <w:r w:rsidRPr="00EE5DF7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есть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замкнутая траектория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(окружность) и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в полярных координатах (Рисунок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EE5DF7">
        <w:rPr>
          <w:rFonts w:ascii="Times New Roman" w:hAnsi="Times New Roman" w:cs="Times New Roman"/>
          <w:bCs/>
          <w:sz w:val="28"/>
          <w:szCs w:val="28"/>
        </w:rPr>
        <w:t>) производная угл</w:t>
      </w:r>
      <w:r>
        <w:rPr>
          <w:rFonts w:ascii="Times New Roman" w:hAnsi="Times New Roman" w:cs="Times New Roman"/>
          <w:bCs/>
          <w:sz w:val="28"/>
          <w:szCs w:val="28"/>
        </w:rPr>
        <w:t>а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равна нулю (значит угол — константа, значит нет закручивающихся траекторий), то это только замкнутая траектория,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следовательно,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цикла нет, поток просто проходит сквозь эту траекторию.</w:t>
      </w:r>
    </w:p>
    <w:p w14:paraId="1B870052" w14:textId="77777777" w:rsidR="00EA0478" w:rsidRPr="00EE5DF7" w:rsidRDefault="00EA0478" w:rsidP="00EA0478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D21DE3" w14:textId="475C0F1C" w:rsidR="00715DA5" w:rsidRDefault="00363AA4" w:rsidP="00EA0478">
      <w:pPr>
        <w:widowControl/>
        <w:tabs>
          <w:tab w:val="left" w:pos="5952"/>
        </w:tabs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F4F53E" wp14:editId="31C0AA8F">
            <wp:extent cx="5424323" cy="6880860"/>
            <wp:effectExtent l="0" t="0" r="5080" b="0"/>
            <wp:docPr id="260948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4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6368" cy="68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1427" w14:textId="124D672F" w:rsidR="00363AA4" w:rsidRPr="00C9721C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Задание №3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9721C">
        <w:rPr>
          <w:rFonts w:ascii="Times New Roman" w:hAnsi="Times New Roman" w:cs="Times New Roman"/>
          <w:sz w:val="28"/>
          <w:szCs w:val="28"/>
        </w:rPr>
        <w:t>-3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3A4D6956" w14:textId="3E8CD7E9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Определить тип бифуркации нулевого решения системы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6CED15F" w14:textId="5AB60F32" w:rsidR="00715DA5" w:rsidRDefault="00EE5DF7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</w:t>
      </w:r>
      <w:r w:rsidR="00715DA5">
        <w:rPr>
          <w:rFonts w:ascii="Times New Roman" w:hAnsi="Times New Roman" w:cs="Times New Roman"/>
          <w:sz w:val="28"/>
          <w:szCs w:val="28"/>
        </w:rPr>
        <w:t xml:space="preserve"> 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е</w:t>
      </w:r>
      <w:r w:rsidR="00715DA5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9</w:t>
      </w:r>
      <w:r w:rsidR="00715DA5">
        <w:rPr>
          <w:rFonts w:ascii="Times New Roman" w:hAnsi="Times New Roman" w:cs="Times New Roman"/>
          <w:sz w:val="28"/>
          <w:szCs w:val="28"/>
        </w:rPr>
        <w:t>.</w:t>
      </w:r>
    </w:p>
    <w:p w14:paraId="255A31C0" w14:textId="77777777" w:rsidR="00EA0478" w:rsidRPr="00627B97" w:rsidRDefault="00EA0478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610037" w14:textId="3E8790B6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3C5B08" wp14:editId="3F7855A6">
            <wp:extent cx="5895283" cy="7795260"/>
            <wp:effectExtent l="0" t="0" r="0" b="0"/>
            <wp:docPr id="788897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976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7321" cy="781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07D4" w14:textId="2E36C2A4" w:rsidR="009B70CF" w:rsidRPr="00363AA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3AA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4</w:t>
      </w:r>
    </w:p>
    <w:p w14:paraId="20751468" w14:textId="77777777" w:rsidR="00D0411F" w:rsidRDefault="00D0411F" w:rsidP="00D0411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0411F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Провести </w:t>
      </w:r>
      <w:proofErr w:type="spellStart"/>
      <w:r w:rsidRPr="00D0411F">
        <w:rPr>
          <w:rFonts w:ascii="Times New Roman" w:hAnsi="Times New Roman" w:cs="Times New Roman"/>
          <w:b/>
          <w:bCs/>
          <w:sz w:val="28"/>
          <w:szCs w:val="28"/>
        </w:rPr>
        <w:t>бифуркационный</w:t>
      </w:r>
      <w:proofErr w:type="spellEnd"/>
      <w:r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 анализ следующих систем:</w:t>
      </w:r>
    </w:p>
    <w:p w14:paraId="3B65D1EF" w14:textId="36E7578D" w:rsidR="00363AA4" w:rsidRPr="00627B97" w:rsidRDefault="00EE5DF7" w:rsidP="00363AA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 </w:t>
      </w:r>
      <w:r w:rsidR="00363AA4">
        <w:rPr>
          <w:rFonts w:ascii="Times New Roman" w:hAnsi="Times New Roman" w:cs="Times New Roman"/>
          <w:sz w:val="28"/>
          <w:szCs w:val="28"/>
        </w:rPr>
        <w:t>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ах 10-12</w:t>
      </w:r>
      <w:r w:rsidR="00363AA4">
        <w:rPr>
          <w:rFonts w:ascii="Times New Roman" w:hAnsi="Times New Roman" w:cs="Times New Roman"/>
          <w:sz w:val="28"/>
          <w:szCs w:val="28"/>
        </w:rPr>
        <w:t>.</w:t>
      </w:r>
    </w:p>
    <w:p w14:paraId="1878CC92" w14:textId="06328652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E0DCB5" wp14:editId="42BDCB71">
            <wp:extent cx="5940425" cy="7626350"/>
            <wp:effectExtent l="0" t="0" r="3175" b="0"/>
            <wp:docPr id="997923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23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B934" w14:textId="15E01E4C" w:rsidR="00363AA4" w:rsidRP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10 – Задание №5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-5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19DE462E" w14:textId="29CE1168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A5640" wp14:editId="753C6A7C">
            <wp:extent cx="5940425" cy="7954010"/>
            <wp:effectExtent l="0" t="0" r="3175" b="8890"/>
            <wp:docPr id="1972217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177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06A2" w14:textId="5830A0E2" w:rsidR="00363AA4" w:rsidRP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11 – Задание №5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-5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0A349A5D" w14:textId="2D7F5760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ED8A4" wp14:editId="53B04CCE">
            <wp:extent cx="5940425" cy="7703820"/>
            <wp:effectExtent l="0" t="0" r="3175" b="0"/>
            <wp:docPr id="109506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691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A4D9" w14:textId="3ADAE2B4" w:rsidR="00363AA4" w:rsidRPr="00C9721C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9721C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Pr="00C9721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34A7B26F" w14:textId="77777777" w:rsidR="00D0411F" w:rsidRPr="00D0411F" w:rsidRDefault="00D0411F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CD4FAE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A094E" w14:textId="24D65A62" w:rsidR="008849B4" w:rsidRDefault="008849B4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Для автоколебательной системы получить </w:t>
      </w:r>
      <w:proofErr w:type="spellStart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бифуркационные</w:t>
      </w:r>
      <w:proofErr w:type="spellEnd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 значения параметров, проиллюстрировать ход бифуркации качественно и численно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947DADC" w14:textId="77777777" w:rsidR="00C52339" w:rsidRDefault="00C52339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8CB32" w14:textId="28F123B9" w:rsidR="00D0411F" w:rsidRDefault="00000000" w:rsidP="000E741F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</w:rPr>
      </w:pPr>
      <m:oMath>
        <m:acc>
          <m:accPr>
            <m:chr m:val="̈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λ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μ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4</m:t>
                </m:r>
              </m:sup>
            </m:sSup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*</m:t>
        </m:r>
        <m:acc>
          <m:accPr>
            <m:chr m:val="̇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acc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+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0</m:t>
        </m:r>
      </m:oMath>
      <w:r w:rsidR="000E741F" w:rsidRPr="000E741F">
        <w:rPr>
          <w:rFonts w:ascii="Times New Roman" w:hAnsi="Times New Roman" w:cs="Times New Roman"/>
          <w:b/>
          <w:bCs/>
          <w:i/>
          <w:sz w:val="28"/>
          <w:szCs w:val="28"/>
        </w:rPr>
        <w:t>.</w:t>
      </w:r>
    </w:p>
    <w:p w14:paraId="01F4EFBE" w14:textId="77777777" w:rsidR="00C52339" w:rsidRPr="000E741F" w:rsidRDefault="00C52339" w:rsidP="000E741F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</w:rPr>
      </w:pPr>
    </w:p>
    <w:p w14:paraId="273D7777" w14:textId="36EDEBEE" w:rsidR="00C9721C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DA5">
        <w:rPr>
          <w:rFonts w:ascii="Times New Roman" w:hAnsi="Times New Roman" w:cs="Times New Roman"/>
          <w:sz w:val="28"/>
          <w:szCs w:val="28"/>
        </w:rPr>
        <w:t xml:space="preserve">Результаты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627B97">
        <w:rPr>
          <w:rFonts w:ascii="Times New Roman" w:hAnsi="Times New Roman" w:cs="Times New Roman"/>
          <w:sz w:val="28"/>
          <w:szCs w:val="28"/>
        </w:rPr>
        <w:t>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27B97">
        <w:rPr>
          <w:rFonts w:ascii="Times New Roman" w:hAnsi="Times New Roman" w:cs="Times New Roman"/>
          <w:sz w:val="28"/>
          <w:szCs w:val="28"/>
        </w:rPr>
        <w:t xml:space="preserve"> на Листинге 1</w:t>
      </w:r>
      <w:r w:rsidR="00C9721C">
        <w:rPr>
          <w:rFonts w:ascii="Times New Roman" w:hAnsi="Times New Roman" w:cs="Times New Roman"/>
          <w:sz w:val="28"/>
          <w:szCs w:val="28"/>
        </w:rPr>
        <w:t xml:space="preserve"> и Листинге 2</w:t>
      </w:r>
      <w:r w:rsidR="00627B97">
        <w:rPr>
          <w:rFonts w:ascii="Times New Roman" w:hAnsi="Times New Roman" w:cs="Times New Roman"/>
          <w:sz w:val="28"/>
          <w:szCs w:val="28"/>
        </w:rPr>
        <w:t>.</w:t>
      </w:r>
      <w:r w:rsidR="00C972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572BE1" w14:textId="6D223103" w:rsidR="00627B97" w:rsidRPr="00627B97" w:rsidRDefault="00835691" w:rsidP="00627B9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Листинг 1 –</w:t>
      </w:r>
      <w:r w:rsid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Автоколебательная система </w:t>
      </w:r>
      <w:proofErr w:type="spellStart"/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бифуркационных</w:t>
      </w:r>
      <w:proofErr w:type="spellEnd"/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значений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0A2102" w14:paraId="17ADA995" w14:textId="77777777" w:rsidTr="00835691">
        <w:tc>
          <w:tcPr>
            <w:tcW w:w="9345" w:type="dxa"/>
          </w:tcPr>
          <w:p w14:paraId="0015FE7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66CEE34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29F21DC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486CE32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453788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system(t, y,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, mu):</w:t>
            </w:r>
          </w:p>
          <w:p w14:paraId="6142DA2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x1, x2 = y</w:t>
            </w:r>
          </w:p>
          <w:p w14:paraId="5CB91770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dx1dt = x2</w:t>
            </w:r>
          </w:p>
          <w:p w14:paraId="43C4FFC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dx2dt = 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mu * x1 ** 2 - x1 ** 4) * x2 - x1</w:t>
            </w:r>
          </w:p>
          <w:p w14:paraId="779531D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1A5AF97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[dx1dt, dx2dt]</w:t>
            </w:r>
          </w:p>
          <w:p w14:paraId="3C4E0D6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964B7D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run_simulation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):</w:t>
            </w:r>
          </w:p>
          <w:p w14:paraId="47EE101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12EB4F4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sol.t,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</w:p>
          <w:p w14:paraId="684CBD8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3104F2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3B9FE0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Параметры</w:t>
            </w:r>
            <w:proofErr w:type="spellEnd"/>
          </w:p>
          <w:p w14:paraId="1152875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mu = [-2, -1, 0, 1, 2] 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Константы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mu</w:t>
            </w:r>
          </w:p>
          <w:p w14:paraId="261DFA2E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1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Константа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lambda</w:t>
            </w:r>
          </w:p>
          <w:p w14:paraId="671382B0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(0, 10)</w:t>
            </w:r>
          </w:p>
          <w:p w14:paraId="72897AD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y0 = [1, 0]            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Начальные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условия</w:t>
            </w:r>
            <w:proofErr w:type="spellEnd"/>
          </w:p>
          <w:p w14:paraId="1F399EC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08E40D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C5A698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=(12, 8))</w:t>
            </w:r>
          </w:p>
          <w:p w14:paraId="638FF9D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for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 mu:</w:t>
            </w:r>
          </w:p>
          <w:p w14:paraId="2570E50E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7710212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100)</w:t>
            </w:r>
          </w:p>
          <w:p w14:paraId="40D4B18E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sol.sol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3AAC6D1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3E15F9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f'mu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={mu}')</w:t>
            </w:r>
          </w:p>
          <w:p w14:paraId="781D476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649E81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C592C3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('x1')</w:t>
            </w:r>
          </w:p>
          <w:p w14:paraId="7401475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('x2')</w:t>
            </w:r>
          </w:p>
          <w:p w14:paraId="701AB1E3" w14:textId="49E83832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title</w:t>
            </w:r>
            <w:r w:rsidRPr="00E416EB">
              <w:rPr>
                <w:rFonts w:ascii="Courier New" w:hAnsi="Courier New" w:cs="Courier New"/>
                <w:sz w:val="20"/>
                <w:szCs w:val="20"/>
              </w:rPr>
              <w:t xml:space="preserve">('Фазовый портрет для различных значений </w:t>
            </w:r>
            <w:r w:rsidR="00C0509E" w:rsidRPr="00C0509E">
              <w:rPr>
                <w:rFonts w:ascii="Courier New" w:hAnsi="Courier New" w:cs="Courier New"/>
                <w:sz w:val="20"/>
                <w:szCs w:val="20"/>
                <w:lang w:val="en-US"/>
              </w:rPr>
              <w:t>λ</w:t>
            </w:r>
            <w:r w:rsidRPr="00E416EB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4B27573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F49954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plt.grid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7C9E6F1" w14:textId="04F166EB" w:rsidR="00C9721C" w:rsidRPr="00DD07EF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</w:tc>
      </w:tr>
    </w:tbl>
    <w:p w14:paraId="1438CB1E" w14:textId="767952B4" w:rsidR="00821DFF" w:rsidRPr="00DD07EF" w:rsidRDefault="00821DFF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05A956" w14:textId="373AF403" w:rsidR="00C9721C" w:rsidRPr="00627B97" w:rsidRDefault="00C9721C" w:rsidP="00C9721C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Листинг 2 – Автоколебательная система </w:t>
      </w:r>
      <w:proofErr w:type="spellStart"/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бифуркационных</w:t>
      </w:r>
      <w:proofErr w:type="spellEnd"/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значений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9721C" w:rsidRPr="000A2102" w14:paraId="52C9FF7B" w14:textId="77777777" w:rsidTr="004A4E99">
        <w:tc>
          <w:tcPr>
            <w:tcW w:w="9345" w:type="dxa"/>
          </w:tcPr>
          <w:p w14:paraId="131862D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2994125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30907DB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3233440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3C567A7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system(t, y,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, mu):</w:t>
            </w:r>
          </w:p>
          <w:p w14:paraId="77266AD3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x1, x2 = y</w:t>
            </w:r>
          </w:p>
          <w:p w14:paraId="17DD15E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dx1dt = x2</w:t>
            </w:r>
          </w:p>
          <w:p w14:paraId="179E963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dx2dt = 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mu * x1 ** 2 - x1 ** 4) * x2 - x1</w:t>
            </w:r>
          </w:p>
          <w:p w14:paraId="39F483A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46BA42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[dx1dt, dx2dt]</w:t>
            </w:r>
          </w:p>
          <w:p w14:paraId="6085BAD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55CE2E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run_simulation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):</w:t>
            </w:r>
          </w:p>
          <w:p w14:paraId="577A99B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1568698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sol.t,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</w:p>
          <w:p w14:paraId="61A57500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3865EB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4ED350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Параметры</w:t>
            </w:r>
            <w:proofErr w:type="spellEnd"/>
          </w:p>
          <w:p w14:paraId="4B191CF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mu = [-2, -1, 0, 1, 2] 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Константы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mu</w:t>
            </w:r>
          </w:p>
          <w:p w14:paraId="1D7A446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-1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Константа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lambda</w:t>
            </w:r>
          </w:p>
          <w:p w14:paraId="769F984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(0, 10)</w:t>
            </w:r>
          </w:p>
          <w:p w14:paraId="63A1F31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y0 = [1, 0]            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Начальные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условия</w:t>
            </w:r>
            <w:proofErr w:type="spellEnd"/>
          </w:p>
          <w:p w14:paraId="56F6EF8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A50D14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979A7E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=(12, 8))</w:t>
            </w:r>
          </w:p>
          <w:p w14:paraId="7B2BF0B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for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 mu:</w:t>
            </w:r>
          </w:p>
          <w:p w14:paraId="5FBF3AA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(system,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463926B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100)</w:t>
            </w:r>
          </w:p>
          <w:p w14:paraId="198E96A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sol.sol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0E36D85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916609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f'mu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={mu}')</w:t>
            </w:r>
          </w:p>
          <w:p w14:paraId="1A854D2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6EE0DD7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595B2D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('x1')</w:t>
            </w:r>
          </w:p>
          <w:p w14:paraId="0AF9E13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('x2')</w:t>
            </w:r>
          </w:p>
          <w:p w14:paraId="2F425E17" w14:textId="0EC0AD64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title</w:t>
            </w:r>
            <w:r w:rsidRPr="00E416EB">
              <w:rPr>
                <w:rFonts w:ascii="Courier New" w:hAnsi="Courier New" w:cs="Courier New"/>
                <w:sz w:val="20"/>
                <w:szCs w:val="20"/>
              </w:rPr>
              <w:t xml:space="preserve">('Фазовый портрет для различных значений </w:t>
            </w:r>
            <w:r w:rsidR="00C0509E" w:rsidRPr="00C0509E">
              <w:rPr>
                <w:rFonts w:ascii="Courier New" w:hAnsi="Courier New" w:cs="Courier New"/>
                <w:sz w:val="20"/>
                <w:szCs w:val="20"/>
                <w:lang w:val="en-US"/>
              </w:rPr>
              <w:t>λ</w:t>
            </w:r>
            <w:r w:rsidRPr="00E416EB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2020610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537777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plt.grid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C3C5D0A" w14:textId="0BEE672C" w:rsidR="00C9721C" w:rsidRPr="00C9721C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</w:tc>
      </w:tr>
    </w:tbl>
    <w:p w14:paraId="51F2B87B" w14:textId="77777777" w:rsidR="00C9721C" w:rsidRPr="00DD07EF" w:rsidRDefault="00C9721C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F6B5E5" w14:textId="2629777D" w:rsidR="00C9721C" w:rsidRDefault="00C9721C" w:rsidP="00C9721C">
      <w:pPr>
        <w:widowControl/>
        <w:suppressAutoHyphens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1 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= 1, 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а в Листинге 2 </w:t>
      </w:r>
      <w:r>
        <w:rPr>
          <w:rFonts w:ascii="Times New Roman" w:hAnsi="Times New Roman" w:cs="Times New Roman"/>
          <w:sz w:val="28"/>
          <w:szCs w:val="28"/>
        </w:rPr>
        <w:t>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C9721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 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влия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9721C">
        <w:rPr>
          <w:rFonts w:ascii="Times New Roman" w:hAnsi="Times New Roman" w:cs="Times New Roman"/>
          <w:sz w:val="28"/>
          <w:szCs w:val="28"/>
        </w:rPr>
        <w:t xml:space="preserve">т на уравнение второго порядка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9721C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динамику системы.</w:t>
      </w:r>
    </w:p>
    <w:p w14:paraId="04A2FA18" w14:textId="675AE13F" w:rsidR="00C52339" w:rsidRDefault="00C52339" w:rsidP="00C9721C">
      <w:pPr>
        <w:widowControl/>
        <w:suppressAutoHyphens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приведены на Рисунках 13-14.</w:t>
      </w:r>
    </w:p>
    <w:p w14:paraId="6122204E" w14:textId="259D03F1" w:rsidR="00C52339" w:rsidRPr="00C9721C" w:rsidRDefault="00C0509E" w:rsidP="00C52339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noProof/>
        </w:rPr>
        <w:drawing>
          <wp:inline distT="0" distB="0" distL="0" distR="0" wp14:anchorId="54880C53" wp14:editId="6D2E55C3">
            <wp:extent cx="5940425" cy="4166870"/>
            <wp:effectExtent l="0" t="0" r="3175" b="5080"/>
            <wp:docPr id="2899066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36EC" w14:textId="455386F2" w:rsidR="00821DFF" w:rsidRDefault="00821DFF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D66C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51880">
        <w:rPr>
          <w:rFonts w:ascii="Times New Roman" w:hAnsi="Times New Roman" w:cs="Times New Roman"/>
          <w:sz w:val="28"/>
          <w:szCs w:val="28"/>
        </w:rPr>
        <w:t>Фазовый портрет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52339">
        <w:rPr>
          <w:rFonts w:ascii="Times New Roman" w:hAnsi="Times New Roman" w:cs="Times New Roman"/>
          <w:sz w:val="28"/>
          <w:szCs w:val="28"/>
        </w:rPr>
        <w:t>при λ</w:t>
      </w:r>
      <w:r w:rsidR="00C52339" w:rsidRPr="00C9721C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27A9F882" w14:textId="1F705C32" w:rsidR="00C52339" w:rsidRDefault="00C0509E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84C68D" wp14:editId="580DAB45">
            <wp:extent cx="5940425" cy="4166870"/>
            <wp:effectExtent l="0" t="0" r="3175" b="5080"/>
            <wp:docPr id="8105219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742D" w14:textId="0B4F16E7" w:rsidR="00C52339" w:rsidRDefault="00C52339" w:rsidP="00C5233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Фазовый портрет при 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-1</w:t>
      </w:r>
    </w:p>
    <w:p w14:paraId="3ABA671D" w14:textId="77777777" w:rsidR="003C2F80" w:rsidRPr="00D0411F" w:rsidRDefault="003C2F80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FFCEE7" w14:textId="144874ED" w:rsidR="00773334" w:rsidRPr="00F860EF" w:rsidRDefault="0077333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60EF">
        <w:rPr>
          <w:rFonts w:ascii="Times New Roman" w:hAnsi="Times New Roman" w:cs="Times New Roman"/>
          <w:b/>
          <w:bCs/>
          <w:sz w:val="28"/>
          <w:szCs w:val="28"/>
        </w:rPr>
        <w:t>Результат работы:</w:t>
      </w:r>
    </w:p>
    <w:p w14:paraId="735E2849" w14:textId="2038D6BB" w:rsidR="000842D7" w:rsidRDefault="000842D7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Данную работу можете увидеть в блокноте </w:t>
      </w:r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Google</w:t>
      </w:r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Colab</w:t>
      </w:r>
      <w:proofErr w:type="spellEnd"/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>:</w:t>
      </w:r>
    </w:p>
    <w:p w14:paraId="570B9F68" w14:textId="6E17BA61" w:rsidR="00C52339" w:rsidRDefault="00C52339" w:rsidP="000842D7">
      <w:pPr>
        <w:widowControl/>
        <w:suppressAutoHyphens w:val="0"/>
        <w:spacing w:line="360" w:lineRule="auto"/>
        <w:ind w:firstLine="709"/>
        <w:jc w:val="both"/>
        <w:rPr>
          <w:sz w:val="28"/>
          <w:szCs w:val="28"/>
        </w:rPr>
      </w:pPr>
      <w:hyperlink r:id="rId23" w:history="1">
        <w:r w:rsidRPr="00C52339">
          <w:rPr>
            <w:rStyle w:val="aa"/>
            <w:sz w:val="28"/>
            <w:szCs w:val="28"/>
          </w:rPr>
          <w:t>https://colab.research.google.com/drive/1-lyknEsAUcPQQcilOHdcH-e0PNdSRKSQ?usp=sharing</w:t>
        </w:r>
      </w:hyperlink>
    </w:p>
    <w:p w14:paraId="5E187C6E" w14:textId="77777777" w:rsidR="00C52339" w:rsidRPr="00C52339" w:rsidRDefault="00C52339" w:rsidP="000842D7">
      <w:pPr>
        <w:widowControl/>
        <w:suppressAutoHyphens w:val="0"/>
        <w:spacing w:line="360" w:lineRule="auto"/>
        <w:ind w:firstLine="709"/>
        <w:jc w:val="both"/>
        <w:rPr>
          <w:sz w:val="28"/>
          <w:szCs w:val="28"/>
        </w:rPr>
      </w:pPr>
    </w:p>
    <w:p w14:paraId="1415E23C" w14:textId="179C0229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DFF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6342056E" w14:textId="787E0D13" w:rsid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Таким образом, </w:t>
      </w:r>
      <w:r w:rsid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б</w:t>
      </w:r>
      <w:r w:rsidR="000E741F" w:rsidRP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ифуркаци</w:t>
      </w:r>
      <w:r w:rsid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и</w:t>
      </w:r>
      <w:r w:rsidR="000E741F" w:rsidRP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являются критическими точками, где динамическое поведение системы может кардинально измениться.</w:t>
      </w:r>
    </w:p>
    <w:p w14:paraId="43FDFFF9" w14:textId="77777777" w:rsidR="00AD12C2" w:rsidRP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</w:p>
    <w:p w14:paraId="19E080BD" w14:textId="79901C6E" w:rsidR="00CD7663" w:rsidRDefault="00773334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7F8E4DD3" w14:textId="77777777" w:rsidR="00821DFF" w:rsidRDefault="00821DFF" w:rsidP="00773334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а) основная литература: </w:t>
      </w:r>
    </w:p>
    <w:p w14:paraId="736E156D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Юмагулов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М.Г. Введение в нелинейную динамику: теория, приложения, модели: Учебное пособие для вузов. – ЭБС Лань-Пресс, 2022. – 368 с. </w:t>
      </w:r>
    </w:p>
    <w:p w14:paraId="059E9798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Шильников Л.П. и др. Методы качественной теории в нелинейной динамике. Ч.1.— Москва, Ижевск: Институт компьютерных исследований, 2019. — 416 c. — ISBN 978-5-4344-0744-1. —Текст: электронный // Электронно-библиотечная система IPR SMART : [сайт]. —URL: http://www.iprbookshop.ru/91959.html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пользователей.</w:t>
      </w:r>
    </w:p>
    <w:p w14:paraId="6733340F" w14:textId="522EC006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Ч.2.— Москва, Ижевск: Институт компьютерных исследований, 2019. — 548 c. — ISBN 978-5-4344-0745-8. — Текст: электронный //Электронно-библиотечная система IPR SMART: [сайт]. — URL: http://www.iprbookshop.ru/91960.html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</w:t>
      </w:r>
    </w:p>
    <w:p w14:paraId="431DFBB5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Ширяев, В.И. Финансовые рынки: Нейронные сети, хаос и нелинейная динамика. — М.: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Ленанд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2019. - 232 c. </w:t>
      </w:r>
    </w:p>
    <w:p w14:paraId="2534473E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б) дополнительная литература: </w:t>
      </w:r>
    </w:p>
    <w:p w14:paraId="0295B51E" w14:textId="288297AE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Дзержинский Р.И., Пронина Е.Н. Прикладные задачи в анализе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динамики систем: компьютерный практикум [Электронный ресурс]: Учебное пособие.— М., МИРЭА— Российский технологический университет, 2018.— 136 с. </w:t>
      </w:r>
    </w:p>
    <w:p w14:paraId="797EA026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Малинецкий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Г.Г. и др. Нелинейная динамика и хаос: Основные понятия. — М.: КД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Либроком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2018. - 240 c. </w:t>
      </w:r>
    </w:p>
    <w:p w14:paraId="5ED02622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Чуличков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А.И. Математические модели нелинейной динамики. М. –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Физматлит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2000. 298 с. </w:t>
      </w:r>
    </w:p>
    <w:p w14:paraId="2A9B5D5A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Гринченко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Мацыпура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Снарский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А.А. Введение в нелинейную динамику. Хаос и фракталы. М.: Изд-во ЛКИ, 2007.</w:t>
      </w:r>
    </w:p>
    <w:p w14:paraId="260A9200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Гаушус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Э.В. Исследование динамических систем методом точечных преобразований. М.: Наука, 1976. </w:t>
      </w:r>
    </w:p>
    <w:p w14:paraId="0317342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Кроновер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Р.М. Фракталы и хаос в динамических системах: Учеб. пособие для вузов: Пер. с англ. — М.: Техносфера, 2006. — 488 с.: ил. </w:t>
      </w: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>— (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Mир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математики). </w:t>
      </w:r>
    </w:p>
    <w:p w14:paraId="3490CC1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Антипов, О.И. Бифуркации, катастрофы, синергетика, фракталы и нейронные сети в физических, биологических и экономических системах: учеб. пособие. — Самара : Изд-во ПГУТИ, 2013. http://rucont.ru/efd/319612 </w:t>
      </w:r>
    </w:p>
    <w:p w14:paraId="783D1D33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Булавин Л.А. Компьютерное моделирование физических систем: учебное пособие. – Долгопрудный: Интеллект, 2011. (МИРЭА шифр 004 Б090) </w:t>
      </w:r>
    </w:p>
    <w:p w14:paraId="2C5F4581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Генерация хаоса / А. С. Дмитриев [и др.]. — М.: Техносфера, 2012. — 424 с.: ил. — (Мир физики и техники).(шифр 621.37Г29 НТБ МИРЭА) </w:t>
      </w:r>
    </w:p>
    <w:p w14:paraId="2C933F17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в) ресурсы информационно-справочной системы, необходимые для освоения дисциплины: </w:t>
      </w:r>
    </w:p>
    <w:p w14:paraId="035405E8" w14:textId="0593C67D" w:rsidR="00821DFF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Научная электронная библиотека </w:t>
      </w:r>
      <w:hyperlink r:id="rId24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http://www.elibrary.ru</w:t>
        </w:r>
      </w:hyperlink>
    </w:p>
    <w:p w14:paraId="54B64859" w14:textId="333C995B" w:rsidR="0084261A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Консультант Плюс </w:t>
      </w:r>
      <w:hyperlink r:id="rId25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http://www.consultant.ru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E4E3CA" w14:textId="74694CFB" w:rsidR="00F70F03" w:rsidRPr="00F70F03" w:rsidRDefault="00F70F03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927CED" w14:textId="77777777" w:rsidR="008C0F07" w:rsidRDefault="008C0F07" w:rsidP="00C9721C">
      <w:r>
        <w:separator/>
      </w:r>
    </w:p>
  </w:endnote>
  <w:endnote w:type="continuationSeparator" w:id="0">
    <w:p w14:paraId="1BDDFC59" w14:textId="77777777" w:rsidR="008C0F07" w:rsidRDefault="008C0F07" w:rsidP="00C97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769EB8" w14:textId="77777777" w:rsidR="008C0F07" w:rsidRDefault="008C0F07" w:rsidP="00C9721C">
      <w:r>
        <w:separator/>
      </w:r>
    </w:p>
  </w:footnote>
  <w:footnote w:type="continuationSeparator" w:id="0">
    <w:p w14:paraId="091D3502" w14:textId="77777777" w:rsidR="008C0F07" w:rsidRDefault="008C0F07" w:rsidP="00C972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05BA2"/>
    <w:multiLevelType w:val="hybridMultilevel"/>
    <w:tmpl w:val="34E82DC8"/>
    <w:lvl w:ilvl="0" w:tplc="DCB24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716A3"/>
    <w:multiLevelType w:val="hybridMultilevel"/>
    <w:tmpl w:val="63A4F43A"/>
    <w:lvl w:ilvl="0" w:tplc="D7C2E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E7A88"/>
    <w:multiLevelType w:val="hybridMultilevel"/>
    <w:tmpl w:val="717C16CA"/>
    <w:lvl w:ilvl="0" w:tplc="B4965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A067AD"/>
    <w:multiLevelType w:val="hybridMultilevel"/>
    <w:tmpl w:val="4D1487BE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8E7629"/>
    <w:multiLevelType w:val="hybridMultilevel"/>
    <w:tmpl w:val="3EA81500"/>
    <w:lvl w:ilvl="0" w:tplc="EF3C50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4D50865"/>
    <w:multiLevelType w:val="hybridMultilevel"/>
    <w:tmpl w:val="6A969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D32145"/>
    <w:multiLevelType w:val="hybridMultilevel"/>
    <w:tmpl w:val="03344A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FB738B"/>
    <w:multiLevelType w:val="hybridMultilevel"/>
    <w:tmpl w:val="E4727036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 w15:restartNumberingAfterBreak="0">
    <w:nsid w:val="444F49AD"/>
    <w:multiLevelType w:val="hybridMultilevel"/>
    <w:tmpl w:val="9E14DDCE"/>
    <w:lvl w:ilvl="0" w:tplc="E01C54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D524C2"/>
    <w:multiLevelType w:val="hybridMultilevel"/>
    <w:tmpl w:val="DA906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F0198E"/>
    <w:multiLevelType w:val="hybridMultilevel"/>
    <w:tmpl w:val="C1A4679A"/>
    <w:lvl w:ilvl="0" w:tplc="541C3F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CA963E3"/>
    <w:multiLevelType w:val="hybridMultilevel"/>
    <w:tmpl w:val="86643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607615556">
    <w:abstractNumId w:val="14"/>
  </w:num>
  <w:num w:numId="2" w16cid:durableId="704018400">
    <w:abstractNumId w:val="23"/>
  </w:num>
  <w:num w:numId="3" w16cid:durableId="1567885300">
    <w:abstractNumId w:val="26"/>
  </w:num>
  <w:num w:numId="4" w16cid:durableId="1191187621">
    <w:abstractNumId w:val="20"/>
  </w:num>
  <w:num w:numId="5" w16cid:durableId="12929026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97241849">
    <w:abstractNumId w:val="1"/>
  </w:num>
  <w:num w:numId="7" w16cid:durableId="437139452">
    <w:abstractNumId w:val="15"/>
  </w:num>
  <w:num w:numId="8" w16cid:durableId="217479479">
    <w:abstractNumId w:val="7"/>
  </w:num>
  <w:num w:numId="9" w16cid:durableId="960500260">
    <w:abstractNumId w:val="18"/>
  </w:num>
  <w:num w:numId="10" w16cid:durableId="873929628">
    <w:abstractNumId w:val="5"/>
  </w:num>
  <w:num w:numId="11" w16cid:durableId="1459452309">
    <w:abstractNumId w:val="9"/>
  </w:num>
  <w:num w:numId="12" w16cid:durableId="935139224">
    <w:abstractNumId w:val="0"/>
  </w:num>
  <w:num w:numId="13" w16cid:durableId="392968372">
    <w:abstractNumId w:val="22"/>
  </w:num>
  <w:num w:numId="14" w16cid:durableId="329219588">
    <w:abstractNumId w:val="13"/>
  </w:num>
  <w:num w:numId="15" w16cid:durableId="1437402775">
    <w:abstractNumId w:val="10"/>
  </w:num>
  <w:num w:numId="16" w16cid:durableId="1764641797">
    <w:abstractNumId w:val="4"/>
  </w:num>
  <w:num w:numId="17" w16cid:durableId="1729719754">
    <w:abstractNumId w:val="11"/>
  </w:num>
  <w:num w:numId="18" w16cid:durableId="1898011186">
    <w:abstractNumId w:val="17"/>
  </w:num>
  <w:num w:numId="19" w16cid:durableId="1431468312">
    <w:abstractNumId w:val="24"/>
  </w:num>
  <w:num w:numId="20" w16cid:durableId="95713839">
    <w:abstractNumId w:val="16"/>
  </w:num>
  <w:num w:numId="21" w16cid:durableId="2047483277">
    <w:abstractNumId w:val="6"/>
  </w:num>
  <w:num w:numId="22" w16cid:durableId="1843087041">
    <w:abstractNumId w:val="8"/>
  </w:num>
  <w:num w:numId="23" w16cid:durableId="356289">
    <w:abstractNumId w:val="2"/>
  </w:num>
  <w:num w:numId="24" w16cid:durableId="2041393394">
    <w:abstractNumId w:val="3"/>
  </w:num>
  <w:num w:numId="25" w16cid:durableId="881095007">
    <w:abstractNumId w:val="21"/>
  </w:num>
  <w:num w:numId="26" w16cid:durableId="1568614208">
    <w:abstractNumId w:val="25"/>
  </w:num>
  <w:num w:numId="27" w16cid:durableId="1663700703">
    <w:abstractNumId w:val="19"/>
  </w:num>
  <w:num w:numId="28" w16cid:durableId="16595721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807DF"/>
    <w:rsid w:val="00083EBA"/>
    <w:rsid w:val="000842D7"/>
    <w:rsid w:val="000A2102"/>
    <w:rsid w:val="000D4341"/>
    <w:rsid w:val="000D5B16"/>
    <w:rsid w:val="000E741F"/>
    <w:rsid w:val="000F4FBB"/>
    <w:rsid w:val="00123861"/>
    <w:rsid w:val="00134307"/>
    <w:rsid w:val="00162742"/>
    <w:rsid w:val="00182315"/>
    <w:rsid w:val="001B1292"/>
    <w:rsid w:val="00245EEF"/>
    <w:rsid w:val="00282B48"/>
    <w:rsid w:val="002B14DD"/>
    <w:rsid w:val="002B6F6A"/>
    <w:rsid w:val="002C148D"/>
    <w:rsid w:val="002C29E7"/>
    <w:rsid w:val="003145FF"/>
    <w:rsid w:val="00326046"/>
    <w:rsid w:val="00326851"/>
    <w:rsid w:val="00351BAE"/>
    <w:rsid w:val="003568D7"/>
    <w:rsid w:val="003609CD"/>
    <w:rsid w:val="00363AA4"/>
    <w:rsid w:val="00367BF0"/>
    <w:rsid w:val="00396948"/>
    <w:rsid w:val="003A3C89"/>
    <w:rsid w:val="003C2F80"/>
    <w:rsid w:val="003F1A20"/>
    <w:rsid w:val="00434F45"/>
    <w:rsid w:val="0046557A"/>
    <w:rsid w:val="004A0797"/>
    <w:rsid w:val="004B10A8"/>
    <w:rsid w:val="004B1AF0"/>
    <w:rsid w:val="004B2DCB"/>
    <w:rsid w:val="004E21B9"/>
    <w:rsid w:val="00504C6E"/>
    <w:rsid w:val="00512DAD"/>
    <w:rsid w:val="00515276"/>
    <w:rsid w:val="00540A0E"/>
    <w:rsid w:val="0057499F"/>
    <w:rsid w:val="0059239A"/>
    <w:rsid w:val="005E1A17"/>
    <w:rsid w:val="005E4C65"/>
    <w:rsid w:val="005F248F"/>
    <w:rsid w:val="005F4901"/>
    <w:rsid w:val="00607B79"/>
    <w:rsid w:val="00622D84"/>
    <w:rsid w:val="00623B3E"/>
    <w:rsid w:val="0062537E"/>
    <w:rsid w:val="00627B97"/>
    <w:rsid w:val="00654B40"/>
    <w:rsid w:val="00666686"/>
    <w:rsid w:val="0069108C"/>
    <w:rsid w:val="006B28EF"/>
    <w:rsid w:val="006C1FD4"/>
    <w:rsid w:val="006D0822"/>
    <w:rsid w:val="006D5E7B"/>
    <w:rsid w:val="006D66CA"/>
    <w:rsid w:val="006E32FE"/>
    <w:rsid w:val="006F623D"/>
    <w:rsid w:val="00715DA5"/>
    <w:rsid w:val="00723498"/>
    <w:rsid w:val="007373DA"/>
    <w:rsid w:val="00751880"/>
    <w:rsid w:val="00767114"/>
    <w:rsid w:val="00773334"/>
    <w:rsid w:val="007825DF"/>
    <w:rsid w:val="007976AA"/>
    <w:rsid w:val="00797825"/>
    <w:rsid w:val="007B70D3"/>
    <w:rsid w:val="007D4BC1"/>
    <w:rsid w:val="008008A5"/>
    <w:rsid w:val="00812B9E"/>
    <w:rsid w:val="00821DFF"/>
    <w:rsid w:val="00835691"/>
    <w:rsid w:val="0084261A"/>
    <w:rsid w:val="00845A09"/>
    <w:rsid w:val="008849B4"/>
    <w:rsid w:val="008920D1"/>
    <w:rsid w:val="008C0F07"/>
    <w:rsid w:val="008F2E94"/>
    <w:rsid w:val="00932453"/>
    <w:rsid w:val="00935FA2"/>
    <w:rsid w:val="0093647D"/>
    <w:rsid w:val="00955C60"/>
    <w:rsid w:val="00966F0F"/>
    <w:rsid w:val="0097644D"/>
    <w:rsid w:val="009B70CF"/>
    <w:rsid w:val="009D2C54"/>
    <w:rsid w:val="009D4239"/>
    <w:rsid w:val="009E4195"/>
    <w:rsid w:val="009E64FD"/>
    <w:rsid w:val="009F3A2F"/>
    <w:rsid w:val="00A24B27"/>
    <w:rsid w:val="00A272EE"/>
    <w:rsid w:val="00A53678"/>
    <w:rsid w:val="00A53E07"/>
    <w:rsid w:val="00A62FC4"/>
    <w:rsid w:val="00AB342E"/>
    <w:rsid w:val="00AB7198"/>
    <w:rsid w:val="00AB7D0F"/>
    <w:rsid w:val="00AC0A04"/>
    <w:rsid w:val="00AC4D1B"/>
    <w:rsid w:val="00AD12C2"/>
    <w:rsid w:val="00B1190C"/>
    <w:rsid w:val="00B35903"/>
    <w:rsid w:val="00B61F70"/>
    <w:rsid w:val="00B77475"/>
    <w:rsid w:val="00B97C75"/>
    <w:rsid w:val="00C0509E"/>
    <w:rsid w:val="00C46684"/>
    <w:rsid w:val="00C52339"/>
    <w:rsid w:val="00C664C9"/>
    <w:rsid w:val="00C9721C"/>
    <w:rsid w:val="00CB6F0E"/>
    <w:rsid w:val="00CC2940"/>
    <w:rsid w:val="00CD7663"/>
    <w:rsid w:val="00CE750F"/>
    <w:rsid w:val="00D0411F"/>
    <w:rsid w:val="00D159CB"/>
    <w:rsid w:val="00D24F3D"/>
    <w:rsid w:val="00D45D73"/>
    <w:rsid w:val="00D7512E"/>
    <w:rsid w:val="00DC3F57"/>
    <w:rsid w:val="00DD07EF"/>
    <w:rsid w:val="00DF6BE5"/>
    <w:rsid w:val="00DF713C"/>
    <w:rsid w:val="00E1090E"/>
    <w:rsid w:val="00E15C2D"/>
    <w:rsid w:val="00E26E66"/>
    <w:rsid w:val="00E415C9"/>
    <w:rsid w:val="00E416EB"/>
    <w:rsid w:val="00E77AC7"/>
    <w:rsid w:val="00E81E85"/>
    <w:rsid w:val="00E8449B"/>
    <w:rsid w:val="00E97546"/>
    <w:rsid w:val="00EA0478"/>
    <w:rsid w:val="00EE0187"/>
    <w:rsid w:val="00EE3607"/>
    <w:rsid w:val="00EE5DF7"/>
    <w:rsid w:val="00F532E6"/>
    <w:rsid w:val="00F55E09"/>
    <w:rsid w:val="00F70F03"/>
    <w:rsid w:val="00F860EF"/>
    <w:rsid w:val="00FA0B44"/>
    <w:rsid w:val="00FC3949"/>
    <w:rsid w:val="00FD20F9"/>
    <w:rsid w:val="00FD3A73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0A1385"/>
  <w15:docId w15:val="{37832067-E773-4273-A29B-F2ADCD23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1292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715DA5"/>
    <w:rPr>
      <w:color w:val="666666"/>
    </w:rPr>
  </w:style>
  <w:style w:type="paragraph" w:styleId="ae">
    <w:name w:val="header"/>
    <w:basedOn w:val="a"/>
    <w:link w:val="af"/>
    <w:uiPriority w:val="99"/>
    <w:unhideWhenUsed/>
    <w:rsid w:val="00C9721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Верхний колонтитул Знак"/>
    <w:basedOn w:val="a0"/>
    <w:link w:val="ae"/>
    <w:uiPriority w:val="99"/>
    <w:rsid w:val="00C9721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0">
    <w:name w:val="footer"/>
    <w:basedOn w:val="a"/>
    <w:link w:val="af1"/>
    <w:uiPriority w:val="99"/>
    <w:unhideWhenUsed/>
    <w:rsid w:val="00C9721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1">
    <w:name w:val="Нижний колонтитул Знак"/>
    <w:basedOn w:val="a0"/>
    <w:link w:val="af0"/>
    <w:uiPriority w:val="99"/>
    <w:rsid w:val="00C9721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consultant.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elibrary.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colab.research.google.com/drive/1-lyknEsAUcPQQcilOHdcH-e0PNdSRKSQ?usp=sharin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</TotalTime>
  <Pages>1</Pages>
  <Words>1111</Words>
  <Characters>6339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David374</dc:creator>
  <cp:keywords/>
  <dc:description/>
  <cp:lastModifiedBy>Кирилл Ким</cp:lastModifiedBy>
  <cp:revision>25</cp:revision>
  <dcterms:created xsi:type="dcterms:W3CDTF">2024-09-09T18:40:00Z</dcterms:created>
  <dcterms:modified xsi:type="dcterms:W3CDTF">2024-10-23T11:28:00Z</dcterms:modified>
</cp:coreProperties>
</file>